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AF065" w14:textId="77777777" w:rsidR="00857549" w:rsidRDefault="00857549" w:rsidP="003C4A46">
      <w:pPr>
        <w:spacing w:after="0"/>
        <w:jc w:val="center"/>
        <w:rPr>
          <w:rFonts w:cs="Arial"/>
          <w:b/>
          <w:sz w:val="28"/>
          <w:szCs w:val="28"/>
          <w:lang w:val="es-MX"/>
        </w:rPr>
      </w:pPr>
    </w:p>
    <w:p w14:paraId="30CE6A19" w14:textId="3456D1EA" w:rsidR="003C4A46" w:rsidRPr="0083478B" w:rsidRDefault="003C4A46" w:rsidP="003C4A46">
      <w:pPr>
        <w:spacing w:after="0"/>
        <w:jc w:val="center"/>
        <w:rPr>
          <w:rFonts w:cs="Arial"/>
          <w:b/>
          <w:sz w:val="28"/>
          <w:szCs w:val="28"/>
          <w:lang w:val="es-MX"/>
        </w:rPr>
      </w:pPr>
      <w:r w:rsidRPr="0083478B">
        <w:rPr>
          <w:rFonts w:cs="Arial"/>
          <w:b/>
          <w:sz w:val="28"/>
          <w:szCs w:val="28"/>
          <w:lang w:val="es-MX"/>
        </w:rPr>
        <w:t>CONVOCATORIA PÚBLICA 01/202</w:t>
      </w:r>
      <w:r w:rsidR="00617E80">
        <w:rPr>
          <w:rFonts w:cs="Arial"/>
          <w:b/>
          <w:sz w:val="28"/>
          <w:szCs w:val="28"/>
          <w:lang w:val="es-MX"/>
        </w:rPr>
        <w:t>4</w:t>
      </w:r>
    </w:p>
    <w:p w14:paraId="79C914C6" w14:textId="77777777" w:rsidR="003C4A46" w:rsidRDefault="003C4A46" w:rsidP="003C4A46">
      <w:pPr>
        <w:spacing w:after="0"/>
        <w:jc w:val="both"/>
        <w:rPr>
          <w:rFonts w:cs="Arial"/>
          <w:lang w:val="es-MX"/>
        </w:rPr>
      </w:pPr>
    </w:p>
    <w:p w14:paraId="322EEC03" w14:textId="6BCE1987" w:rsidR="003C4A46" w:rsidRPr="00416C71" w:rsidRDefault="003C4A46" w:rsidP="003C4A46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416C71">
        <w:rPr>
          <w:rFonts w:cs="Arial"/>
          <w:sz w:val="24"/>
          <w:szCs w:val="24"/>
          <w:lang w:val="es-MX"/>
        </w:rPr>
        <w:t xml:space="preserve">La Junta Directiva de la Escuela Libre de Derecho, con fundamento en las bases décima tercera, décima cuarta y vigésima octava del Estatuto de la Escuela; el capítulo V y el artículo 89 de su Reglamento General y los artículos 8 a 16 de los </w:t>
      </w:r>
      <w:r w:rsidRPr="00416C71">
        <w:rPr>
          <w:rFonts w:cs="Arial"/>
          <w:i/>
          <w:iCs/>
          <w:sz w:val="24"/>
          <w:szCs w:val="24"/>
          <w:lang w:val="es-MX"/>
        </w:rPr>
        <w:t>Lineamientos para la Selección y Nombramiento de</w:t>
      </w:r>
      <w:r w:rsidR="00617E80">
        <w:rPr>
          <w:rFonts w:cs="Arial"/>
          <w:i/>
          <w:iCs/>
          <w:sz w:val="24"/>
          <w:szCs w:val="24"/>
          <w:lang w:val="es-MX"/>
        </w:rPr>
        <w:t>l Profesorado</w:t>
      </w:r>
      <w:r w:rsidRPr="00416C71">
        <w:rPr>
          <w:rFonts w:cs="Arial"/>
          <w:sz w:val="24"/>
          <w:szCs w:val="24"/>
          <w:lang w:val="es-MX"/>
        </w:rPr>
        <w:t xml:space="preserve">, emite la siguiente </w:t>
      </w:r>
      <w:r w:rsidRPr="00A401A3">
        <w:rPr>
          <w:rFonts w:cs="Arial"/>
          <w:b/>
          <w:bCs/>
          <w:sz w:val="24"/>
          <w:szCs w:val="24"/>
          <w:lang w:val="es-MX"/>
        </w:rPr>
        <w:t>C O N V O C A T O R I A</w:t>
      </w:r>
      <w:r w:rsidRPr="00416C71">
        <w:rPr>
          <w:rFonts w:cs="Arial"/>
          <w:sz w:val="24"/>
          <w:szCs w:val="24"/>
          <w:lang w:val="es-MX"/>
        </w:rPr>
        <w:t xml:space="preserve"> para profesoras y profesores provisionales</w:t>
      </w:r>
      <w:r w:rsidR="002C4D8A">
        <w:rPr>
          <w:rFonts w:cs="Arial"/>
          <w:sz w:val="24"/>
          <w:szCs w:val="24"/>
          <w:lang w:val="es-MX"/>
        </w:rPr>
        <w:t>,</w:t>
      </w:r>
      <w:r w:rsidRPr="00416C71">
        <w:rPr>
          <w:rFonts w:cs="Arial"/>
          <w:sz w:val="24"/>
          <w:szCs w:val="24"/>
          <w:lang w:val="es-MX"/>
        </w:rPr>
        <w:t xml:space="preserve"> para ocupar la cátedra que a continuación se indican, así como la modalidad de cada una</w:t>
      </w:r>
      <w:r w:rsidR="002C4D8A">
        <w:rPr>
          <w:rFonts w:cs="Arial"/>
          <w:sz w:val="24"/>
          <w:szCs w:val="24"/>
          <w:lang w:val="es-MX"/>
        </w:rPr>
        <w:t>:</w:t>
      </w:r>
    </w:p>
    <w:p w14:paraId="6E09177B" w14:textId="6DD6C53D" w:rsidR="003C4A46" w:rsidRDefault="003C4A46" w:rsidP="003C4A46">
      <w:pPr>
        <w:spacing w:after="0"/>
        <w:jc w:val="both"/>
        <w:rPr>
          <w:rFonts w:cs="Arial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07"/>
        <w:gridCol w:w="1757"/>
        <w:gridCol w:w="1843"/>
        <w:gridCol w:w="3686"/>
      </w:tblGrid>
      <w:tr w:rsidR="003C4A46" w14:paraId="69ADA478" w14:textId="77777777" w:rsidTr="00F226CB">
        <w:tc>
          <w:tcPr>
            <w:tcW w:w="2207" w:type="dxa"/>
            <w:vAlign w:val="center"/>
          </w:tcPr>
          <w:p w14:paraId="4167B326" w14:textId="3BFA78B9" w:rsidR="003C4A46" w:rsidRPr="003C4A46" w:rsidRDefault="003C4A46" w:rsidP="000976C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3C4A46">
              <w:rPr>
                <w:rFonts w:cs="Arial"/>
                <w:b/>
                <w:bCs/>
                <w:sz w:val="24"/>
                <w:szCs w:val="24"/>
                <w:lang w:val="es-MX"/>
              </w:rPr>
              <w:t>MATERIA</w:t>
            </w:r>
          </w:p>
        </w:tc>
        <w:tc>
          <w:tcPr>
            <w:tcW w:w="1757" w:type="dxa"/>
            <w:vAlign w:val="center"/>
          </w:tcPr>
          <w:p w14:paraId="425093FE" w14:textId="48B75A56" w:rsidR="003C4A46" w:rsidRPr="003C4A46" w:rsidRDefault="003C4A46" w:rsidP="000976C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3C4A46">
              <w:rPr>
                <w:rFonts w:cs="Arial"/>
                <w:b/>
                <w:bCs/>
                <w:sz w:val="24"/>
                <w:szCs w:val="24"/>
                <w:lang w:val="es-MX"/>
              </w:rPr>
              <w:t>GRADO</w:t>
            </w: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 EN QUE SE IMPARTE</w:t>
            </w:r>
          </w:p>
        </w:tc>
        <w:tc>
          <w:tcPr>
            <w:tcW w:w="1843" w:type="dxa"/>
            <w:vAlign w:val="center"/>
          </w:tcPr>
          <w:p w14:paraId="284A534A" w14:textId="44A1920D" w:rsidR="003C4A46" w:rsidRPr="003C4A46" w:rsidRDefault="003C4A46" w:rsidP="000976C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3C4A46">
              <w:rPr>
                <w:rFonts w:cs="Arial"/>
                <w:b/>
                <w:bCs/>
                <w:sz w:val="24"/>
                <w:szCs w:val="24"/>
                <w:lang w:val="es-MX"/>
              </w:rPr>
              <w:t>CÁTEDRAS VACANTES</w:t>
            </w:r>
          </w:p>
        </w:tc>
        <w:tc>
          <w:tcPr>
            <w:tcW w:w="3686" w:type="dxa"/>
            <w:vAlign w:val="center"/>
          </w:tcPr>
          <w:p w14:paraId="4669F375" w14:textId="1F60A03D" w:rsidR="003C4A46" w:rsidRPr="003C4A46" w:rsidRDefault="003C4A46" w:rsidP="00F226CB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3C4A46">
              <w:rPr>
                <w:rFonts w:cs="Arial"/>
                <w:b/>
                <w:bCs/>
                <w:sz w:val="24"/>
                <w:szCs w:val="24"/>
                <w:lang w:val="es-MX"/>
              </w:rPr>
              <w:t>MODALIDAD</w:t>
            </w:r>
          </w:p>
        </w:tc>
      </w:tr>
      <w:tr w:rsidR="003C4A46" w14:paraId="4B575EB4" w14:textId="77777777" w:rsidTr="00F226CB">
        <w:tc>
          <w:tcPr>
            <w:tcW w:w="2207" w:type="dxa"/>
          </w:tcPr>
          <w:p w14:paraId="21BD05CB" w14:textId="68E60DC6" w:rsidR="00A00E3A" w:rsidRDefault="00617E80" w:rsidP="00A00E3A">
            <w:pPr>
              <w:spacing w:after="160" w:line="259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DERECHOS HUMANOS</w:t>
            </w:r>
          </w:p>
          <w:p w14:paraId="458B8F0C" w14:textId="08D3003E" w:rsidR="00A00E3A" w:rsidRPr="00A00E3A" w:rsidRDefault="00A00E3A" w:rsidP="00A00E3A">
            <w:pPr>
              <w:spacing w:after="160" w:line="259" w:lineRule="auto"/>
              <w:rPr>
                <w:rFonts w:cs="Arial"/>
                <w:u w:val="single"/>
                <w:lang w:val="es-MX"/>
              </w:rPr>
            </w:pPr>
            <w:r w:rsidRPr="00A00E3A">
              <w:rPr>
                <w:rFonts w:cs="Arial"/>
                <w:u w:val="single"/>
                <w:lang w:val="es-MX"/>
              </w:rPr>
              <w:t>(Materia Obligatoria)</w:t>
            </w:r>
          </w:p>
        </w:tc>
        <w:tc>
          <w:tcPr>
            <w:tcW w:w="1757" w:type="dxa"/>
          </w:tcPr>
          <w:p w14:paraId="074FFD61" w14:textId="77777777" w:rsidR="003C4A46" w:rsidRDefault="00CD1406" w:rsidP="003C4A46">
            <w:pPr>
              <w:spacing w:after="0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2°</w:t>
            </w:r>
          </w:p>
          <w:p w14:paraId="15FB9814" w14:textId="7EB2FA9A" w:rsidR="00CD1406" w:rsidRDefault="00CD1406" w:rsidP="003C4A46">
            <w:pPr>
              <w:spacing w:after="0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(Segundo Año)</w:t>
            </w:r>
          </w:p>
        </w:tc>
        <w:tc>
          <w:tcPr>
            <w:tcW w:w="1843" w:type="dxa"/>
          </w:tcPr>
          <w:p w14:paraId="4435A461" w14:textId="77777777" w:rsidR="003C4A46" w:rsidRDefault="003C4A46" w:rsidP="003C4A46">
            <w:pPr>
              <w:spacing w:after="0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1</w:t>
            </w:r>
          </w:p>
          <w:p w14:paraId="7005ED23" w14:textId="59CB5616" w:rsidR="003C4A46" w:rsidRDefault="003C4A46" w:rsidP="003C4A46">
            <w:pPr>
              <w:spacing w:after="0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(una)</w:t>
            </w:r>
          </w:p>
        </w:tc>
        <w:tc>
          <w:tcPr>
            <w:tcW w:w="3686" w:type="dxa"/>
            <w:vAlign w:val="center"/>
          </w:tcPr>
          <w:p w14:paraId="2E67488F" w14:textId="4FC83456" w:rsidR="003C4A46" w:rsidRDefault="00CD1406" w:rsidP="00F226CB">
            <w:pPr>
              <w:spacing w:after="0"/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-Cátedra abierta a profesoras y profesores.</w:t>
            </w:r>
          </w:p>
        </w:tc>
      </w:tr>
    </w:tbl>
    <w:p w14:paraId="5C4460CA" w14:textId="1A4E7495" w:rsidR="00416C71" w:rsidRDefault="0056531B" w:rsidP="00416C71">
      <w:pPr>
        <w:spacing w:after="0"/>
        <w:jc w:val="both"/>
        <w:rPr>
          <w:rFonts w:cs="Arial"/>
          <w:b/>
          <w:bCs/>
          <w:sz w:val="24"/>
          <w:szCs w:val="24"/>
          <w:lang w:val="es-MX"/>
        </w:rPr>
      </w:pPr>
      <w:r>
        <w:rPr>
          <w:rFonts w:cs="Arial"/>
          <w:b/>
          <w:bCs/>
          <w:sz w:val="24"/>
          <w:szCs w:val="24"/>
          <w:lang w:val="es-MX"/>
        </w:rPr>
        <w:t xml:space="preserve">Quien tenga interés en participar en esta Convocatoria, </w:t>
      </w:r>
      <w:r w:rsidR="00416C71" w:rsidRPr="002C4D8A">
        <w:rPr>
          <w:rFonts w:cs="Arial"/>
          <w:b/>
          <w:bCs/>
          <w:sz w:val="24"/>
          <w:szCs w:val="24"/>
          <w:lang w:val="es-MX"/>
        </w:rPr>
        <w:t xml:space="preserve">deberá enviar al correo electrónico: </w:t>
      </w:r>
      <w:hyperlink r:id="rId7" w:history="1">
        <w:r w:rsidR="002C4D8A" w:rsidRPr="00F82F9E">
          <w:rPr>
            <w:rStyle w:val="Hipervnculo"/>
            <w:rFonts w:cs="Arial"/>
            <w:b/>
            <w:bCs/>
            <w:sz w:val="24"/>
            <w:szCs w:val="24"/>
            <w:lang w:val="es-MX"/>
          </w:rPr>
          <w:t>villalpando@eld.edu.mx</w:t>
        </w:r>
      </w:hyperlink>
      <w:r w:rsidR="002C4D8A">
        <w:rPr>
          <w:rFonts w:cs="Arial"/>
          <w:b/>
          <w:bCs/>
          <w:sz w:val="24"/>
          <w:szCs w:val="24"/>
          <w:lang w:val="es-MX"/>
        </w:rPr>
        <w:t xml:space="preserve"> </w:t>
      </w:r>
      <w:r w:rsidR="00416C71" w:rsidRPr="002C4D8A">
        <w:rPr>
          <w:rFonts w:cs="Arial"/>
          <w:b/>
          <w:bCs/>
          <w:sz w:val="24"/>
          <w:szCs w:val="24"/>
          <w:lang w:val="es-MX"/>
        </w:rPr>
        <w:t xml:space="preserve">, a más tardar el día </w:t>
      </w:r>
      <w:r w:rsidR="00E27F86">
        <w:rPr>
          <w:rFonts w:cs="Arial"/>
          <w:b/>
          <w:bCs/>
          <w:sz w:val="24"/>
          <w:szCs w:val="24"/>
          <w:lang w:val="es-MX"/>
        </w:rPr>
        <w:t>viernes 17</w:t>
      </w:r>
      <w:r w:rsidR="00416C71" w:rsidRPr="002C4D8A">
        <w:rPr>
          <w:rFonts w:cs="Arial"/>
          <w:b/>
          <w:bCs/>
          <w:sz w:val="24"/>
          <w:szCs w:val="24"/>
          <w:lang w:val="es-MX"/>
        </w:rPr>
        <w:t xml:space="preserve"> de ma</w:t>
      </w:r>
      <w:r w:rsidR="00A00E3A">
        <w:rPr>
          <w:rFonts w:cs="Arial"/>
          <w:b/>
          <w:bCs/>
          <w:sz w:val="24"/>
          <w:szCs w:val="24"/>
          <w:lang w:val="es-MX"/>
        </w:rPr>
        <w:t>yo</w:t>
      </w:r>
      <w:r w:rsidR="00416C71" w:rsidRPr="002C4D8A">
        <w:rPr>
          <w:rFonts w:cs="Arial"/>
          <w:b/>
          <w:bCs/>
          <w:sz w:val="24"/>
          <w:szCs w:val="24"/>
          <w:lang w:val="es-MX"/>
        </w:rPr>
        <w:t xml:space="preserve"> de 202</w:t>
      </w:r>
      <w:r w:rsidR="00617E80">
        <w:rPr>
          <w:rFonts w:cs="Arial"/>
          <w:b/>
          <w:bCs/>
          <w:sz w:val="24"/>
          <w:szCs w:val="24"/>
          <w:lang w:val="es-MX"/>
        </w:rPr>
        <w:t>4</w:t>
      </w:r>
      <w:r w:rsidR="00416C71" w:rsidRPr="002C4D8A">
        <w:rPr>
          <w:rFonts w:cs="Arial"/>
          <w:b/>
          <w:bCs/>
          <w:sz w:val="24"/>
          <w:szCs w:val="24"/>
          <w:lang w:val="es-MX"/>
        </w:rPr>
        <w:t>, la siguiente documentación:</w:t>
      </w:r>
    </w:p>
    <w:p w14:paraId="68AF1C7B" w14:textId="77777777" w:rsidR="00857549" w:rsidRPr="002C4D8A" w:rsidRDefault="00857549" w:rsidP="00416C71">
      <w:pPr>
        <w:spacing w:after="0"/>
        <w:jc w:val="both"/>
        <w:rPr>
          <w:rFonts w:cs="Arial"/>
          <w:b/>
          <w:bCs/>
          <w:sz w:val="24"/>
          <w:szCs w:val="24"/>
          <w:lang w:val="es-MX"/>
        </w:rPr>
      </w:pPr>
    </w:p>
    <w:p w14:paraId="30DD5B40" w14:textId="77777777" w:rsidR="00A00E3A" w:rsidRPr="003F622D" w:rsidRDefault="00A00E3A" w:rsidP="00A00E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 w:rsidRPr="003F622D">
        <w:rPr>
          <w:rFonts w:cs="Arial"/>
          <w:b/>
          <w:bCs/>
          <w:sz w:val="24"/>
          <w:szCs w:val="24"/>
          <w:lang w:val="es-MX"/>
        </w:rPr>
        <w:t>Sinopsis curricular</w:t>
      </w:r>
      <w:r w:rsidRPr="003F622D">
        <w:rPr>
          <w:rFonts w:cs="Arial"/>
          <w:sz w:val="24"/>
          <w:szCs w:val="24"/>
          <w:lang w:val="es-MX"/>
        </w:rPr>
        <w:t xml:space="preserve"> con sus principales méritos profesionales, académicos y científicos.</w:t>
      </w:r>
    </w:p>
    <w:p w14:paraId="37028483" w14:textId="77777777" w:rsidR="00A00E3A" w:rsidRDefault="00A00E3A" w:rsidP="00A00E3A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</w:p>
    <w:p w14:paraId="76A25C65" w14:textId="77777777" w:rsidR="00A00E3A" w:rsidRDefault="00A00E3A" w:rsidP="00A00E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 w:rsidRPr="003F622D">
        <w:rPr>
          <w:rFonts w:cs="Arial"/>
          <w:b/>
          <w:bCs/>
          <w:sz w:val="24"/>
          <w:szCs w:val="24"/>
          <w:lang w:val="es-MX"/>
        </w:rPr>
        <w:t>Carta-solicitud motivada</w:t>
      </w:r>
      <w:r w:rsidRPr="003F622D">
        <w:rPr>
          <w:rFonts w:cs="Arial"/>
          <w:sz w:val="24"/>
          <w:szCs w:val="24"/>
          <w:lang w:val="es-MX"/>
        </w:rPr>
        <w:t>, en la que expresarán brevemente:</w:t>
      </w:r>
    </w:p>
    <w:p w14:paraId="4DBF817B" w14:textId="77777777" w:rsidR="00A00E3A" w:rsidRDefault="00A00E3A" w:rsidP="00A00E3A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s-MX"/>
        </w:rPr>
      </w:pPr>
    </w:p>
    <w:p w14:paraId="46D73003" w14:textId="77777777" w:rsidR="00A00E3A" w:rsidRDefault="00A00E3A" w:rsidP="00A00E3A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 xml:space="preserve">Las razones de su candidatura; </w:t>
      </w:r>
    </w:p>
    <w:p w14:paraId="4859C53F" w14:textId="77777777" w:rsidR="00A00E3A" w:rsidRPr="003F622D" w:rsidRDefault="00A00E3A" w:rsidP="00A00E3A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s-MX"/>
        </w:rPr>
      </w:pPr>
    </w:p>
    <w:p w14:paraId="36F0D9C7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Experiencia docente prestada en cualquier Institución de Educación Superior, con sus respectivas comprobaciones</w:t>
      </w:r>
      <w:r>
        <w:rPr>
          <w:rFonts w:cs="Arial"/>
          <w:sz w:val="24"/>
          <w:szCs w:val="24"/>
          <w:lang w:val="es-MX"/>
        </w:rPr>
        <w:t>;</w:t>
      </w:r>
    </w:p>
    <w:p w14:paraId="50DF839B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29C8A2C2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 xml:space="preserve">Su aproximación a la materia, describiendo nivel de conocimientos, especialización, formación académica y profesional específica, experiencia, obra científica publicada y otros méritos y proyecciones académicas </w:t>
      </w:r>
      <w:r w:rsidRPr="003F622D">
        <w:rPr>
          <w:rFonts w:cs="Arial"/>
          <w:b/>
          <w:sz w:val="24"/>
          <w:szCs w:val="24"/>
          <w:lang w:val="es-MX"/>
        </w:rPr>
        <w:t xml:space="preserve">que se relacionan con la cátedra por la que optan, con las comprobaciones pertinentes </w:t>
      </w:r>
      <w:r w:rsidRPr="003F622D">
        <w:rPr>
          <w:rFonts w:cs="Arial"/>
          <w:sz w:val="24"/>
          <w:szCs w:val="24"/>
          <w:lang w:val="es-MX"/>
        </w:rPr>
        <w:t>(incluso de las publicaciones). En su caso, capacidad preferente de manejo de materias dogmáticas o de clínicas</w:t>
      </w:r>
      <w:r>
        <w:rPr>
          <w:rFonts w:cs="Arial"/>
          <w:sz w:val="24"/>
          <w:szCs w:val="24"/>
          <w:lang w:val="es-MX"/>
        </w:rPr>
        <w:t>;</w:t>
      </w:r>
    </w:p>
    <w:p w14:paraId="1118B0F7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7B49A7F4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Sus aportaciones concretas a la ciencia jurídica, a la práctica profesional, a la enseñanza del Derecho y a la ética profesional, debidamente comprobadas</w:t>
      </w:r>
      <w:r>
        <w:rPr>
          <w:rFonts w:cs="Arial"/>
          <w:sz w:val="24"/>
          <w:szCs w:val="24"/>
          <w:lang w:val="es-MX"/>
        </w:rPr>
        <w:t>; y</w:t>
      </w:r>
    </w:p>
    <w:p w14:paraId="53BD2CA2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1B661965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Un</w:t>
      </w:r>
      <w:r>
        <w:rPr>
          <w:rFonts w:cs="Arial"/>
          <w:sz w:val="24"/>
          <w:szCs w:val="24"/>
          <w:lang w:val="es-MX"/>
        </w:rPr>
        <w:t>a</w:t>
      </w:r>
      <w:r w:rsidRPr="003F622D">
        <w:rPr>
          <w:rFonts w:cs="Arial"/>
          <w:sz w:val="24"/>
          <w:szCs w:val="24"/>
          <w:lang w:val="es-MX"/>
        </w:rPr>
        <w:t xml:space="preserve"> breve ponder</w:t>
      </w:r>
      <w:r>
        <w:rPr>
          <w:rFonts w:cs="Arial"/>
          <w:sz w:val="24"/>
          <w:szCs w:val="24"/>
          <w:lang w:val="es-MX"/>
        </w:rPr>
        <w:t>ació</w:t>
      </w:r>
      <w:r w:rsidRPr="003F622D">
        <w:rPr>
          <w:rFonts w:cs="Arial"/>
          <w:sz w:val="24"/>
          <w:szCs w:val="24"/>
          <w:lang w:val="es-MX"/>
        </w:rPr>
        <w:t xml:space="preserve">n </w:t>
      </w:r>
      <w:r>
        <w:rPr>
          <w:rFonts w:cs="Arial"/>
          <w:sz w:val="24"/>
          <w:szCs w:val="24"/>
          <w:lang w:val="es-MX"/>
        </w:rPr>
        <w:t xml:space="preserve">de </w:t>
      </w:r>
      <w:r w:rsidRPr="003F622D">
        <w:rPr>
          <w:rFonts w:cs="Arial"/>
          <w:sz w:val="24"/>
          <w:szCs w:val="24"/>
          <w:lang w:val="es-MX"/>
        </w:rPr>
        <w:t xml:space="preserve">la importancia de la cátedra por la que optan en relación con el Plan de Estudios de la Escuela, su interrelación con las materias del mismo tronco común y las de otras áreas, el impacto y efectos esperados de la materia en la formación de las alumnas y alumnos; y en su caso, la expresión de los proyectos académicos que proponen desarrollar en el ámbito docente, académico, de investigación, de tutorías y editorial de la Escuela. </w:t>
      </w:r>
    </w:p>
    <w:p w14:paraId="065B4A24" w14:textId="77777777" w:rsidR="00A00E3A" w:rsidRPr="00AE2ECD" w:rsidRDefault="00A00E3A" w:rsidP="00A00E3A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</w:p>
    <w:p w14:paraId="7737EDF6" w14:textId="63C45720" w:rsidR="00A00E3A" w:rsidRDefault="00A00E3A" w:rsidP="00A00E3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  <w:lang w:val="es-MX"/>
        </w:rPr>
      </w:pPr>
      <w:r w:rsidRPr="003F622D">
        <w:rPr>
          <w:rFonts w:cs="Arial"/>
          <w:b/>
          <w:bCs/>
          <w:sz w:val="24"/>
          <w:szCs w:val="24"/>
          <w:lang w:val="es-MX"/>
        </w:rPr>
        <w:t>Carta compromiso</w:t>
      </w:r>
      <w:r>
        <w:rPr>
          <w:rFonts w:cs="Arial"/>
          <w:sz w:val="24"/>
          <w:szCs w:val="24"/>
          <w:lang w:val="es-MX"/>
        </w:rPr>
        <w:t>, en la que se haga constar</w:t>
      </w:r>
      <w:r w:rsidR="00DC7B37">
        <w:rPr>
          <w:rFonts w:cs="Arial"/>
          <w:sz w:val="24"/>
          <w:szCs w:val="24"/>
          <w:lang w:val="es-MX"/>
        </w:rPr>
        <w:t xml:space="preserve"> expresa y </w:t>
      </w:r>
      <w:r>
        <w:rPr>
          <w:rFonts w:cs="Arial"/>
          <w:sz w:val="24"/>
          <w:szCs w:val="24"/>
          <w:lang w:val="es-MX"/>
        </w:rPr>
        <w:t>fehacientemente:</w:t>
      </w:r>
    </w:p>
    <w:p w14:paraId="37B100FC" w14:textId="77777777" w:rsidR="00A00E3A" w:rsidRDefault="00A00E3A" w:rsidP="00A00E3A">
      <w:pPr>
        <w:pStyle w:val="Prrafodelista"/>
        <w:spacing w:after="0" w:line="240" w:lineRule="auto"/>
        <w:jc w:val="both"/>
        <w:rPr>
          <w:rFonts w:cs="Arial"/>
          <w:sz w:val="24"/>
          <w:szCs w:val="24"/>
          <w:lang w:val="es-MX"/>
        </w:rPr>
      </w:pPr>
    </w:p>
    <w:p w14:paraId="1C7F9EE3" w14:textId="77777777" w:rsidR="00A00E3A" w:rsidRDefault="00A00E3A" w:rsidP="00A00E3A">
      <w:pPr>
        <w:pStyle w:val="Prrafodelista"/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lastRenderedPageBreak/>
        <w:t>-</w:t>
      </w:r>
      <w:r w:rsidRPr="003F622D">
        <w:rPr>
          <w:rFonts w:cs="Arial"/>
          <w:sz w:val="24"/>
          <w:szCs w:val="24"/>
          <w:lang w:val="es-MX"/>
        </w:rPr>
        <w:t>Su conocimiento y adhesión a los principios, tradición y normatividad de la Escuela Libre de Derecho.</w:t>
      </w:r>
    </w:p>
    <w:p w14:paraId="66FF2E0C" w14:textId="77777777" w:rsidR="00A00E3A" w:rsidRPr="003F622D" w:rsidRDefault="00A00E3A" w:rsidP="00A00E3A">
      <w:pPr>
        <w:pStyle w:val="Prrafodelista"/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66967C6A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Su compromiso de Excelencia Académica con la materia y el alumnado, medio académico y profesional, a partir de su ingreso en la Escuela.</w:t>
      </w:r>
    </w:p>
    <w:p w14:paraId="362FEA97" w14:textId="77777777" w:rsidR="00A00E3A" w:rsidRDefault="00A00E3A" w:rsidP="00A00E3A">
      <w:pPr>
        <w:spacing w:after="0" w:line="240" w:lineRule="auto"/>
        <w:jc w:val="both"/>
        <w:rPr>
          <w:rFonts w:cs="Arial"/>
          <w:sz w:val="24"/>
          <w:szCs w:val="24"/>
          <w:lang w:val="es-MX"/>
        </w:rPr>
      </w:pPr>
    </w:p>
    <w:p w14:paraId="674774E6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Su disponibilidad para colaborar con la Escuela en las actividades docentes, académicas, de investigación y de dirección o revisión de tesis.</w:t>
      </w:r>
    </w:p>
    <w:p w14:paraId="3B5C97C9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6A37DA00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Su disponibilidad para cursar los programas de capacitación docente y didáctica que la Escuela determine o sugiera a su plantel docente.</w:t>
      </w:r>
    </w:p>
    <w:p w14:paraId="7BB325FC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22C53BA5" w14:textId="2600472A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 xml:space="preserve">Su disponibilidad para sujetarse a los horarios de clase que se determinen por la Secretaría de Administración; </w:t>
      </w:r>
    </w:p>
    <w:p w14:paraId="4C11A1A9" w14:textId="77777777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7DDB2289" w14:textId="70481119" w:rsidR="00A00E3A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-Su anuencia para que las sesiones de entrevistas sean grabadas para efecto de registro y archivo.</w:t>
      </w:r>
    </w:p>
    <w:p w14:paraId="038DEF9A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</w:p>
    <w:p w14:paraId="772DA56F" w14:textId="77777777" w:rsidR="00A00E3A" w:rsidRPr="003F622D" w:rsidRDefault="00A00E3A" w:rsidP="00A00E3A">
      <w:pPr>
        <w:spacing w:after="0" w:line="240" w:lineRule="auto"/>
        <w:ind w:left="1416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-</w:t>
      </w:r>
      <w:r w:rsidRPr="003F622D">
        <w:rPr>
          <w:rFonts w:cs="Arial"/>
          <w:sz w:val="24"/>
          <w:szCs w:val="24"/>
          <w:lang w:val="es-MX"/>
        </w:rPr>
        <w:t>Su anuencia para participar en el proceso de selección</w:t>
      </w:r>
      <w:r>
        <w:rPr>
          <w:rFonts w:cs="Arial"/>
          <w:sz w:val="24"/>
          <w:szCs w:val="24"/>
          <w:lang w:val="es-MX"/>
        </w:rPr>
        <w:t>, acatando y</w:t>
      </w:r>
      <w:r w:rsidRPr="003F622D">
        <w:rPr>
          <w:rFonts w:cs="Arial"/>
          <w:sz w:val="24"/>
          <w:szCs w:val="24"/>
          <w:lang w:val="es-MX"/>
        </w:rPr>
        <w:t xml:space="preserve"> sujetándose a la decisión inapelable de la Junta Directiva.</w:t>
      </w:r>
    </w:p>
    <w:p w14:paraId="2D307FE6" w14:textId="77777777" w:rsidR="00A00E3A" w:rsidRPr="00416C71" w:rsidRDefault="00A00E3A" w:rsidP="00A00E3A">
      <w:pPr>
        <w:pStyle w:val="Prrafodelista"/>
        <w:spacing w:after="0" w:line="240" w:lineRule="auto"/>
        <w:ind w:left="1004"/>
        <w:jc w:val="both"/>
        <w:rPr>
          <w:rFonts w:cs="Arial"/>
          <w:sz w:val="24"/>
          <w:szCs w:val="24"/>
          <w:lang w:val="es-MX"/>
        </w:rPr>
      </w:pPr>
    </w:p>
    <w:p w14:paraId="38A755AD" w14:textId="77777777" w:rsidR="00A00E3A" w:rsidRPr="003F622D" w:rsidRDefault="00A00E3A" w:rsidP="00A00E3A">
      <w:pPr>
        <w:pStyle w:val="Prrafodelista"/>
        <w:numPr>
          <w:ilvl w:val="0"/>
          <w:numId w:val="4"/>
        </w:numPr>
        <w:spacing w:after="0" w:line="240" w:lineRule="auto"/>
        <w:ind w:left="284"/>
        <w:jc w:val="both"/>
        <w:rPr>
          <w:rFonts w:cs="Arial"/>
          <w:sz w:val="24"/>
          <w:szCs w:val="24"/>
          <w:lang w:val="es-MX"/>
        </w:rPr>
      </w:pPr>
      <w:r w:rsidRPr="003F622D">
        <w:rPr>
          <w:rFonts w:cs="Arial"/>
          <w:b/>
          <w:bCs/>
          <w:sz w:val="24"/>
          <w:szCs w:val="24"/>
          <w:lang w:val="es-MX"/>
        </w:rPr>
        <w:t xml:space="preserve">Proyecto detallado del curso </w:t>
      </w:r>
      <w:r w:rsidRPr="003F622D">
        <w:rPr>
          <w:rFonts w:cs="Arial"/>
          <w:sz w:val="24"/>
          <w:szCs w:val="24"/>
          <w:lang w:val="es-MX"/>
        </w:rPr>
        <w:t xml:space="preserve">al que aspiran, expresando los objetivos y finalidades generales del mismo, así como objetivos y fines de cada módulo previsto, haciendo aproximación de horas a impartir por contenidos. En su caso, lista de casos a analizar, señalando el enfoque y propósitos dogmáticos y pragmáticos de su estudio y la metodología de análisis, así como el </w:t>
      </w:r>
      <w:r>
        <w:rPr>
          <w:rFonts w:cs="Arial"/>
          <w:sz w:val="24"/>
          <w:szCs w:val="24"/>
          <w:lang w:val="es-MX"/>
        </w:rPr>
        <w:t>l</w:t>
      </w:r>
      <w:r w:rsidRPr="003F622D">
        <w:rPr>
          <w:rFonts w:cs="Arial"/>
          <w:sz w:val="24"/>
          <w:szCs w:val="24"/>
          <w:lang w:val="es-MX"/>
        </w:rPr>
        <w:t>istado de fuentes de consulta obligatorias y ampliadas de la materia a la que aspiran.</w:t>
      </w:r>
    </w:p>
    <w:p w14:paraId="068E8D64" w14:textId="77777777" w:rsidR="00A00E3A" w:rsidRPr="00416C71" w:rsidRDefault="00A00E3A" w:rsidP="00A00E3A">
      <w:pPr>
        <w:spacing w:after="0" w:line="240" w:lineRule="auto"/>
        <w:rPr>
          <w:rFonts w:cs="Arial"/>
          <w:sz w:val="24"/>
          <w:szCs w:val="24"/>
          <w:lang w:val="es-MX"/>
        </w:rPr>
      </w:pPr>
    </w:p>
    <w:p w14:paraId="4B3AC1FE" w14:textId="77777777" w:rsidR="00A00E3A" w:rsidRDefault="00A00E3A" w:rsidP="00416C71">
      <w:pPr>
        <w:spacing w:after="0"/>
        <w:jc w:val="center"/>
        <w:rPr>
          <w:sz w:val="24"/>
          <w:szCs w:val="24"/>
          <w:lang w:val="es-MX"/>
        </w:rPr>
      </w:pPr>
    </w:p>
    <w:p w14:paraId="54A8440D" w14:textId="6C59C72C" w:rsidR="00416C71" w:rsidRPr="00A00E3A" w:rsidRDefault="00416C71" w:rsidP="00416C71">
      <w:pPr>
        <w:spacing w:after="0"/>
        <w:jc w:val="center"/>
        <w:rPr>
          <w:b/>
          <w:bCs/>
          <w:sz w:val="24"/>
          <w:szCs w:val="24"/>
          <w:lang w:val="es-MX"/>
        </w:rPr>
      </w:pPr>
      <w:r w:rsidRPr="00A00E3A">
        <w:rPr>
          <w:b/>
          <w:bCs/>
          <w:sz w:val="24"/>
          <w:szCs w:val="24"/>
          <w:lang w:val="es-MX"/>
        </w:rPr>
        <w:t>El proceso de selección constará de seis etapas:</w:t>
      </w:r>
    </w:p>
    <w:p w14:paraId="56478176" w14:textId="0EF9ACDB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Recepción de solicitudes y documentación.</w:t>
      </w:r>
    </w:p>
    <w:p w14:paraId="103E6470" w14:textId="19DBD28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Análisis de candidaturas y expedientes.</w:t>
      </w:r>
    </w:p>
    <w:p w14:paraId="220146A7" w14:textId="043756E8" w:rsidR="00A00E3A" w:rsidRPr="00A00E3A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u w:val="single"/>
          <w:lang w:val="es-MX"/>
        </w:rPr>
      </w:pPr>
      <w:r w:rsidRPr="00A00E3A">
        <w:rPr>
          <w:sz w:val="24"/>
          <w:szCs w:val="24"/>
          <w:lang w:val="es-MX"/>
        </w:rPr>
        <w:t xml:space="preserve">Entrevista de oposición de candidatas y candidatos seleccionados. Durante la entrevista se les podrá solicitar que ejemplifiquen la impartición de temas seleccionados por el cuerpo de evaluación, que expongan su proyecto del curso o que diserten sobre temas específicos. </w:t>
      </w:r>
      <w:r w:rsidR="00A00E3A" w:rsidRPr="00A00E3A">
        <w:rPr>
          <w:sz w:val="24"/>
          <w:szCs w:val="24"/>
          <w:lang w:val="es-MX"/>
        </w:rPr>
        <w:t>Dichas entrevistas podrán realizarse de manera presencial o en línea; en ambos casos serán grabadas por medios electrónicos.</w:t>
      </w:r>
    </w:p>
    <w:p w14:paraId="404700D9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Dictamen.</w:t>
      </w:r>
    </w:p>
    <w:p w14:paraId="7EF84CAF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Resolución.</w:t>
      </w:r>
    </w:p>
    <w:p w14:paraId="16A2DD33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Comunicación de resultados.</w:t>
      </w:r>
    </w:p>
    <w:p w14:paraId="010C9851" w14:textId="77247BC3" w:rsidR="00416C71" w:rsidRDefault="00416C71" w:rsidP="00416C71">
      <w:pPr>
        <w:spacing w:after="0"/>
        <w:jc w:val="both"/>
        <w:rPr>
          <w:sz w:val="24"/>
          <w:szCs w:val="24"/>
          <w:lang w:val="es-MX"/>
        </w:rPr>
      </w:pPr>
    </w:p>
    <w:p w14:paraId="7085E641" w14:textId="5BDF5136" w:rsidR="00857549" w:rsidRDefault="00857549" w:rsidP="00416C71">
      <w:pPr>
        <w:spacing w:after="0"/>
        <w:jc w:val="both"/>
        <w:rPr>
          <w:sz w:val="24"/>
          <w:szCs w:val="24"/>
          <w:lang w:val="es-MX"/>
        </w:rPr>
      </w:pPr>
    </w:p>
    <w:p w14:paraId="213B595D" w14:textId="77777777" w:rsidR="00857549" w:rsidRPr="00416C71" w:rsidRDefault="00857549" w:rsidP="00416C71">
      <w:pPr>
        <w:spacing w:after="0"/>
        <w:jc w:val="both"/>
        <w:rPr>
          <w:sz w:val="24"/>
          <w:szCs w:val="24"/>
          <w:lang w:val="es-MX"/>
        </w:rPr>
      </w:pPr>
    </w:p>
    <w:p w14:paraId="5B3C0409" w14:textId="77777777" w:rsidR="00416C71" w:rsidRPr="00416C71" w:rsidRDefault="00416C71" w:rsidP="00416C71">
      <w:p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Agotado el proceso de selección, podrá declararse que la cátedra continúa vacante. Las resoluciones de la Institución serán inapelables.</w:t>
      </w:r>
    </w:p>
    <w:p w14:paraId="2873B858" w14:textId="77777777" w:rsidR="00416C71" w:rsidRPr="00416C71" w:rsidRDefault="00416C71" w:rsidP="00416C71">
      <w:pPr>
        <w:spacing w:after="0"/>
        <w:jc w:val="both"/>
        <w:rPr>
          <w:sz w:val="24"/>
          <w:szCs w:val="24"/>
          <w:lang w:val="es-MX"/>
        </w:rPr>
      </w:pPr>
    </w:p>
    <w:p w14:paraId="3F864427" w14:textId="7E3EBB7E" w:rsidR="002C27B9" w:rsidRDefault="00416C71" w:rsidP="002C27B9">
      <w:pPr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 xml:space="preserve">Los </w:t>
      </w:r>
      <w:r w:rsidRPr="00416C71">
        <w:rPr>
          <w:i/>
          <w:iCs/>
          <w:sz w:val="24"/>
          <w:szCs w:val="24"/>
          <w:lang w:val="es-MX"/>
        </w:rPr>
        <w:t>Lineamientos para la Selección y Nombramiento de</w:t>
      </w:r>
      <w:r w:rsidR="00617E80">
        <w:rPr>
          <w:i/>
          <w:iCs/>
          <w:sz w:val="24"/>
          <w:szCs w:val="24"/>
          <w:lang w:val="es-MX"/>
        </w:rPr>
        <w:t>l Profesorado</w:t>
      </w:r>
      <w:r w:rsidRPr="00416C71">
        <w:rPr>
          <w:sz w:val="24"/>
          <w:szCs w:val="24"/>
          <w:lang w:val="es-MX"/>
        </w:rPr>
        <w:t xml:space="preserve"> se encuentran a disposición de las y los interesados en la página web</w:t>
      </w:r>
      <w:r w:rsidR="00681563">
        <w:rPr>
          <w:sz w:val="24"/>
          <w:szCs w:val="24"/>
          <w:lang w:val="es-MX"/>
        </w:rPr>
        <w:t>:</w:t>
      </w:r>
    </w:p>
    <w:p w14:paraId="4B279C55" w14:textId="725030CE" w:rsidR="00617E80" w:rsidRPr="00617E80" w:rsidRDefault="00617E80" w:rsidP="002C27B9">
      <w:pPr>
        <w:jc w:val="both"/>
        <w:rPr>
          <w:sz w:val="24"/>
          <w:szCs w:val="24"/>
          <w:u w:val="single"/>
          <w:lang w:val="es-MX"/>
        </w:rPr>
      </w:pPr>
      <w:r w:rsidRPr="00617E80">
        <w:rPr>
          <w:sz w:val="24"/>
          <w:szCs w:val="24"/>
          <w:u w:val="single"/>
          <w:lang w:val="es-MX"/>
        </w:rPr>
        <w:t>https://www.eld.edu.mx/documentos/lineamientos-seleccion-profesorado-2023.pdf</w:t>
      </w:r>
    </w:p>
    <w:p w14:paraId="031907E3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6C40BEBF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1615BB7B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52E0E9FA" w14:textId="77777777" w:rsidR="002C27B9" w:rsidRDefault="002C27B9" w:rsidP="00416C71">
      <w:pPr>
        <w:pStyle w:val="Prrafodelista"/>
        <w:spacing w:after="0"/>
        <w:jc w:val="right"/>
        <w:rPr>
          <w:sz w:val="24"/>
          <w:szCs w:val="24"/>
          <w:lang w:val="es-MX"/>
        </w:rPr>
      </w:pPr>
    </w:p>
    <w:p w14:paraId="657ABAA5" w14:textId="1EE3B5F8" w:rsidR="00416C71" w:rsidRPr="00416C71" w:rsidRDefault="00416C71" w:rsidP="00416C71">
      <w:pPr>
        <w:pStyle w:val="Prrafodelista"/>
        <w:spacing w:after="0"/>
        <w:jc w:val="right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 xml:space="preserve">Ciudad de México, a </w:t>
      </w:r>
      <w:r w:rsidR="00617E80">
        <w:rPr>
          <w:sz w:val="24"/>
          <w:szCs w:val="24"/>
          <w:lang w:val="es-MX"/>
        </w:rPr>
        <w:t>2</w:t>
      </w:r>
      <w:r w:rsidRPr="00416C71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>ma</w:t>
      </w:r>
      <w:r w:rsidR="00D4196C">
        <w:rPr>
          <w:sz w:val="24"/>
          <w:szCs w:val="24"/>
          <w:lang w:val="es-MX"/>
        </w:rPr>
        <w:t>yo</w:t>
      </w:r>
      <w:r w:rsidRPr="00416C71">
        <w:rPr>
          <w:sz w:val="24"/>
          <w:szCs w:val="24"/>
          <w:lang w:val="es-MX"/>
        </w:rPr>
        <w:t xml:space="preserve"> de 202</w:t>
      </w:r>
      <w:r w:rsidR="00617E80">
        <w:rPr>
          <w:sz w:val="24"/>
          <w:szCs w:val="24"/>
          <w:lang w:val="es-MX"/>
        </w:rPr>
        <w:t>4</w:t>
      </w:r>
      <w:r w:rsidRPr="00416C71">
        <w:rPr>
          <w:sz w:val="24"/>
          <w:szCs w:val="24"/>
          <w:lang w:val="es-MX"/>
        </w:rPr>
        <w:t>.</w:t>
      </w:r>
    </w:p>
    <w:p w14:paraId="30574BC5" w14:textId="3E270A2E" w:rsidR="00416C71" w:rsidRPr="00416C71" w:rsidRDefault="00416C71" w:rsidP="00416C71">
      <w:pPr>
        <w:pStyle w:val="Prrafodelista"/>
        <w:spacing w:after="0"/>
        <w:jc w:val="center"/>
        <w:rPr>
          <w:b/>
          <w:sz w:val="24"/>
          <w:szCs w:val="24"/>
          <w:lang w:val="es-MX"/>
        </w:rPr>
      </w:pPr>
    </w:p>
    <w:p w14:paraId="25382710" w14:textId="226052BB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Atentamente,</w:t>
      </w:r>
    </w:p>
    <w:p w14:paraId="763F50B9" w14:textId="345C2686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</w:p>
    <w:p w14:paraId="49CA76D3" w14:textId="7294C34D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</w:p>
    <w:p w14:paraId="773D62C7" w14:textId="671F428E" w:rsidR="00416C71" w:rsidRPr="00416C71" w:rsidRDefault="00D4196C" w:rsidP="00416C71">
      <w:pPr>
        <w:pStyle w:val="Prrafodelista"/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EMILIO GONZÁLEZ DE CASTILLA DEL VALLE</w:t>
      </w:r>
    </w:p>
    <w:p w14:paraId="09035C3D" w14:textId="77777777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Rector</w:t>
      </w:r>
    </w:p>
    <w:p w14:paraId="609C26F8" w14:textId="77777777" w:rsidR="007F0518" w:rsidRPr="00416C71" w:rsidRDefault="007F0518">
      <w:pPr>
        <w:rPr>
          <w:sz w:val="24"/>
          <w:szCs w:val="24"/>
        </w:rPr>
      </w:pPr>
    </w:p>
    <w:sectPr w:rsidR="007F0518" w:rsidRPr="00416C71" w:rsidSect="006749C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B43EB" w14:textId="77777777" w:rsidR="006749CA" w:rsidRDefault="006749CA" w:rsidP="008F5697">
      <w:pPr>
        <w:spacing w:after="0" w:line="240" w:lineRule="auto"/>
      </w:pPr>
      <w:r>
        <w:separator/>
      </w:r>
    </w:p>
  </w:endnote>
  <w:endnote w:type="continuationSeparator" w:id="0">
    <w:p w14:paraId="2E45B33F" w14:textId="77777777" w:rsidR="006749CA" w:rsidRDefault="006749CA" w:rsidP="008F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509888"/>
      <w:docPartObj>
        <w:docPartGallery w:val="Page Numbers (Bottom of Page)"/>
        <w:docPartUnique/>
      </w:docPartObj>
    </w:sdtPr>
    <w:sdtContent>
      <w:p w14:paraId="17DE60C5" w14:textId="4AE3EF2E" w:rsidR="00857549" w:rsidRDefault="008575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7C2CC" w14:textId="77777777" w:rsidR="00857549" w:rsidRDefault="008575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7F1C3" w14:textId="77777777" w:rsidR="006749CA" w:rsidRDefault="006749CA" w:rsidP="008F5697">
      <w:pPr>
        <w:spacing w:after="0" w:line="240" w:lineRule="auto"/>
      </w:pPr>
      <w:r>
        <w:separator/>
      </w:r>
    </w:p>
  </w:footnote>
  <w:footnote w:type="continuationSeparator" w:id="0">
    <w:p w14:paraId="044B7D3E" w14:textId="77777777" w:rsidR="006749CA" w:rsidRDefault="006749CA" w:rsidP="008F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388"/>
    </w:tblGrid>
    <w:tr w:rsidR="003F1105" w14:paraId="48ADBB3E" w14:textId="77777777" w:rsidTr="009D67AD">
      <w:tc>
        <w:tcPr>
          <w:tcW w:w="4252" w:type="dxa"/>
        </w:tcPr>
        <w:p w14:paraId="4805B044" w14:textId="77777777" w:rsidR="003F1105" w:rsidRDefault="003F1105" w:rsidP="003F1105">
          <w:bookmarkStart w:id="0" w:name="_Hlk9355220"/>
          <w:bookmarkStart w:id="1" w:name="_Hlk9355221"/>
          <w:bookmarkStart w:id="2" w:name="_Hlk9356607"/>
          <w:bookmarkStart w:id="3" w:name="_Hlk9356608"/>
          <w:bookmarkStart w:id="4" w:name="_Hlk9356651"/>
          <w:bookmarkStart w:id="5" w:name="_Hlk9356652"/>
          <w:bookmarkStart w:id="6" w:name="_Hlk12642924"/>
          <w:bookmarkStart w:id="7" w:name="_Hlk12642925"/>
          <w:bookmarkStart w:id="8" w:name="_Hlk18492263"/>
          <w:bookmarkStart w:id="9" w:name="_Hlk18492264"/>
          <w:bookmarkStart w:id="10" w:name="_Hlk18513169"/>
          <w:bookmarkStart w:id="11" w:name="_Hlk18513170"/>
          <w:bookmarkStart w:id="12" w:name="_Hlk32250193"/>
          <w:bookmarkStart w:id="13" w:name="_Hlk32250194"/>
          <w:bookmarkStart w:id="14" w:name="_Hlk84578524"/>
          <w:bookmarkStart w:id="15" w:name="_Hlk84578525"/>
          <w:r w:rsidRPr="005B73DA">
            <w:rPr>
              <w:noProof/>
            </w:rPr>
            <w:drawing>
              <wp:inline distT="0" distB="0" distL="0" distR="0" wp14:anchorId="1256BB15" wp14:editId="2453D9A4">
                <wp:extent cx="675501" cy="753470"/>
                <wp:effectExtent l="0" t="0" r="0" b="8890"/>
                <wp:docPr id="2" name="Imagen 2" descr="C:\Users\Renata\Desktop\logo-alta-resoluci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ta\Desktop\logo-alta-resoluci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600" cy="79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14:paraId="1D47F826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Con honor, disciplina y excelencia académica,</w:t>
          </w:r>
        </w:p>
        <w:p w14:paraId="6D077C4E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forjamos juristas consagrados a luchar</w:t>
          </w:r>
        </w:p>
        <w:p w14:paraId="5338A682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por la justicia y la libertad.</w:t>
          </w:r>
        </w:p>
        <w:p w14:paraId="3F58B1E7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</w:rPr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4BF50893" w14:textId="77777777" w:rsidR="003F1105" w:rsidRPr="00585479" w:rsidRDefault="003F1105" w:rsidP="003F1105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2DB"/>
    <w:multiLevelType w:val="hybridMultilevel"/>
    <w:tmpl w:val="236AE9C4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52A0"/>
    <w:multiLevelType w:val="hybridMultilevel"/>
    <w:tmpl w:val="A656A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77D5"/>
    <w:multiLevelType w:val="hybridMultilevel"/>
    <w:tmpl w:val="167A838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C4934"/>
    <w:multiLevelType w:val="hybridMultilevel"/>
    <w:tmpl w:val="28DCD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632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12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171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80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976CE"/>
    <w:rsid w:val="000B309C"/>
    <w:rsid w:val="000F0BFE"/>
    <w:rsid w:val="001118B5"/>
    <w:rsid w:val="0014068A"/>
    <w:rsid w:val="001911DE"/>
    <w:rsid w:val="001E5F78"/>
    <w:rsid w:val="002C27B9"/>
    <w:rsid w:val="002C4D8A"/>
    <w:rsid w:val="00331495"/>
    <w:rsid w:val="003C4A46"/>
    <w:rsid w:val="003D1105"/>
    <w:rsid w:val="003F1105"/>
    <w:rsid w:val="00416C71"/>
    <w:rsid w:val="005316E0"/>
    <w:rsid w:val="0056531B"/>
    <w:rsid w:val="00617E80"/>
    <w:rsid w:val="006451A8"/>
    <w:rsid w:val="006749CA"/>
    <w:rsid w:val="00674FEC"/>
    <w:rsid w:val="00681563"/>
    <w:rsid w:val="006C78C2"/>
    <w:rsid w:val="006E4706"/>
    <w:rsid w:val="00710783"/>
    <w:rsid w:val="007F0518"/>
    <w:rsid w:val="007F5973"/>
    <w:rsid w:val="00807DF4"/>
    <w:rsid w:val="00823DDD"/>
    <w:rsid w:val="0083478B"/>
    <w:rsid w:val="00857549"/>
    <w:rsid w:val="008A3FC3"/>
    <w:rsid w:val="008F5697"/>
    <w:rsid w:val="00924F74"/>
    <w:rsid w:val="00A00E3A"/>
    <w:rsid w:val="00A401A3"/>
    <w:rsid w:val="00AE2ECD"/>
    <w:rsid w:val="00BA318E"/>
    <w:rsid w:val="00CD1406"/>
    <w:rsid w:val="00D26558"/>
    <w:rsid w:val="00D3792C"/>
    <w:rsid w:val="00D4196C"/>
    <w:rsid w:val="00DC7B37"/>
    <w:rsid w:val="00E16910"/>
    <w:rsid w:val="00E27F86"/>
    <w:rsid w:val="00E30ECD"/>
    <w:rsid w:val="00E846E5"/>
    <w:rsid w:val="00EA6782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95EC"/>
  <w15:chartTrackingRefBased/>
  <w15:docId w15:val="{07239F13-7517-4BF7-9305-140FD7D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4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C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C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9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97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C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lalpando@eld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Villalpando</dc:creator>
  <cp:keywords/>
  <dc:description/>
  <cp:lastModifiedBy>Secretaría Académica Catalogo / Impresiones</cp:lastModifiedBy>
  <cp:revision>2</cp:revision>
  <cp:lastPrinted>2022-03-04T01:14:00Z</cp:lastPrinted>
  <dcterms:created xsi:type="dcterms:W3CDTF">2024-05-02T15:44:00Z</dcterms:created>
  <dcterms:modified xsi:type="dcterms:W3CDTF">2024-05-02T15:44:00Z</dcterms:modified>
</cp:coreProperties>
</file>